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4E98B" w14:textId="6C01639D" w:rsidR="00BB6DCD" w:rsidRPr="00A77717" w:rsidRDefault="00536054">
      <w:pPr>
        <w:rPr>
          <w:b/>
          <w:bCs/>
          <w:sz w:val="40"/>
          <w:szCs w:val="40"/>
        </w:rPr>
      </w:pPr>
      <w:r w:rsidRPr="00A77717">
        <w:rPr>
          <w:b/>
          <w:bCs/>
          <w:sz w:val="40"/>
          <w:szCs w:val="40"/>
        </w:rPr>
        <w:t>Bollar 202</w:t>
      </w:r>
      <w:r w:rsidR="009A1C4B">
        <w:rPr>
          <w:b/>
          <w:bCs/>
          <w:sz w:val="40"/>
          <w:szCs w:val="40"/>
        </w:rPr>
        <w:t>3</w:t>
      </w:r>
      <w:r w:rsidRPr="00A77717">
        <w:rPr>
          <w:b/>
          <w:bCs/>
          <w:sz w:val="40"/>
          <w:szCs w:val="40"/>
        </w:rPr>
        <w:t xml:space="preserve"> IFK Fjärås</w:t>
      </w:r>
    </w:p>
    <w:p w14:paraId="59D1A49C" w14:textId="0EA7C018" w:rsidR="00536054" w:rsidRDefault="00536054">
      <w:pPr>
        <w:rPr>
          <w:b/>
          <w:bCs/>
          <w:sz w:val="40"/>
          <w:szCs w:val="40"/>
        </w:rPr>
      </w:pPr>
      <w:r w:rsidRPr="00A77717">
        <w:rPr>
          <w:b/>
          <w:bCs/>
          <w:sz w:val="40"/>
          <w:szCs w:val="40"/>
        </w:rPr>
        <w:t>Följande bollar finns att välja på inför 202</w:t>
      </w:r>
      <w:r w:rsidR="009A1C4B">
        <w:rPr>
          <w:b/>
          <w:bCs/>
          <w:sz w:val="40"/>
          <w:szCs w:val="40"/>
        </w:rPr>
        <w:t>3</w:t>
      </w:r>
    </w:p>
    <w:p w14:paraId="67D4DA6C" w14:textId="286CDE08" w:rsidR="003054C4" w:rsidRDefault="00E82C5C">
      <w:pP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3E591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De bollar som vi kan välja på under 202</w:t>
      </w:r>
      <w:r w:rsidR="00644946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3</w:t>
      </w:r>
      <w:r w:rsidRPr="003E591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  <w:r w:rsidR="00651C80" w:rsidRPr="003E591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presenteras nedan. </w:t>
      </w:r>
      <w:r w:rsidR="00A34E6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Observera att alla </w:t>
      </w:r>
      <w:r w:rsidR="00167ED8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priser är rek utpriser och v</w:t>
      </w:r>
      <w:r w:rsidR="00052E61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i</w:t>
      </w:r>
      <w:r w:rsidR="00167ED8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får rabatt på de priset.</w:t>
      </w:r>
      <w:r w:rsidR="00052E61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Nya priser är inte satta för 202</w:t>
      </w:r>
      <w:r w:rsidR="00644946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3</w:t>
      </w:r>
      <w:r w:rsidR="00052E61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så se priset mer som ett riktmärke. </w:t>
      </w:r>
    </w:p>
    <w:p w14:paraId="1FC498F0" w14:textId="1C9CA383" w:rsidR="000D6FB0" w:rsidRDefault="00052E61">
      <w:pP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Färgerna </w:t>
      </w:r>
      <w:r w:rsidR="00200A2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kommer under året att vara samma på alla bollar</w:t>
      </w:r>
      <w:r w:rsidR="009213B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, </w:t>
      </w:r>
      <w:r w:rsidR="009213B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vita och turkosa</w:t>
      </w:r>
      <w:r w:rsidR="009213B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,</w:t>
      </w:r>
      <w:r w:rsidR="00200A2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utom </w:t>
      </w:r>
      <w:r w:rsidR="000D6FB0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på </w:t>
      </w:r>
      <w:r w:rsidR="00200A2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den billigaste. </w:t>
      </w:r>
      <w:r w:rsidR="009213B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Anledningen är att </w:t>
      </w:r>
      <w:proofErr w:type="spellStart"/>
      <w:r w:rsidR="009213B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Umbro</w:t>
      </w:r>
      <w:proofErr w:type="spellEnd"/>
      <w:r w:rsidR="009213B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vill</w:t>
      </w:r>
      <w:r w:rsidR="000D5E8A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få fram bollar i </w:t>
      </w:r>
      <w:proofErr w:type="gramStart"/>
      <w:r w:rsidR="000D5E8A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jämt</w:t>
      </w:r>
      <w:proofErr w:type="gramEnd"/>
      <w:r w:rsidR="000D5E8A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tempo utan omställningskostnader och tids</w:t>
      </w:r>
      <w:r w:rsidR="000D6FB0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tapp i fabrikerna.</w:t>
      </w:r>
    </w:p>
    <w:p w14:paraId="718E7967" w14:textId="05004BB4" w:rsidR="00BB1BE7" w:rsidRDefault="000D6FB0">
      <w:pP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De är mycket viktigt att vi beställer rätt boll till den del av verksamheten som bollen skall användas i. Har ni frågor eller syn</w:t>
      </w:r>
      <w:r w:rsidR="005F3452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punkter på vilka bollar som skall köpas, kontakta kansliet. </w:t>
      </w:r>
    </w:p>
    <w:p w14:paraId="0F7A2954" w14:textId="77777777" w:rsidR="00BB1BE7" w:rsidRPr="00BB1BE7" w:rsidRDefault="00BB1BE7" w:rsidP="00BB1BE7">
      <w:pP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BB1BE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Storlek </w:t>
      </w:r>
      <w:proofErr w:type="gramStart"/>
      <w:r w:rsidRPr="00BB1BE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3 :</w:t>
      </w:r>
      <w:proofErr w:type="gramEnd"/>
      <w:r w:rsidRPr="00BB1BE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 passar till åldersgrupp upp till 10 år.</w:t>
      </w:r>
      <w:r w:rsidRPr="00BB1BE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br/>
        <w:t>Storlek 4 : passar till åldersgrupp 10-14 år.</w:t>
      </w:r>
      <w:r w:rsidRPr="00BB1BE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br/>
        <w:t>Storlek 5 : passar till åldersgrupp 15 år och äldre.</w:t>
      </w:r>
    </w:p>
    <w:p w14:paraId="60E10FB9" w14:textId="77777777" w:rsidR="00236C6E" w:rsidRPr="003E5912" w:rsidRDefault="00236C6E">
      <w:pP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50E80805" w14:textId="4BD96926" w:rsidR="009F6E94" w:rsidRPr="00770A52" w:rsidRDefault="009F6E94" w:rsidP="00770A5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r w:rsidRPr="00770A52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UMBRO </w:t>
      </w:r>
      <w:proofErr w:type="spellStart"/>
      <w:r w:rsidRPr="00770A52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Classico</w:t>
      </w:r>
      <w:proofErr w:type="spellEnd"/>
      <w:r w:rsidRPr="00770A52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Ball</w:t>
      </w:r>
      <w:r w:rsidR="00414DAD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1</w:t>
      </w:r>
      <w:r w:rsidR="002D4ABF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9</w:t>
      </w:r>
      <w:r w:rsidR="00414DAD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9kr</w:t>
      </w:r>
    </w:p>
    <w:p w14:paraId="348C4043" w14:textId="64C4DD3D" w:rsidR="009C4487" w:rsidRDefault="009C4487" w:rsidP="009C448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9C448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 </w:t>
      </w:r>
      <w:r w:rsidR="00264384" w:rsidRPr="00264384">
        <w:rPr>
          <w:rFonts w:ascii="Open Sans" w:eastAsia="Times New Roman" w:hAnsi="Open Sans" w:cs="Open Sans"/>
          <w:noProof/>
          <w:color w:val="434244"/>
          <w:sz w:val="21"/>
          <w:szCs w:val="21"/>
          <w:lang w:eastAsia="sv-SE"/>
        </w:rPr>
        <w:drawing>
          <wp:inline distT="0" distB="0" distL="0" distR="0" wp14:anchorId="6F685382" wp14:editId="59AA734B">
            <wp:extent cx="1771679" cy="1609725"/>
            <wp:effectExtent l="0" t="0" r="0" b="0"/>
            <wp:docPr id="6" name="Bildobjekt 6" descr="En bild som visar bo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boll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6902" cy="161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500B" w14:textId="58FC100C" w:rsidR="00264384" w:rsidRPr="009C4487" w:rsidRDefault="00264384" w:rsidP="0026438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9C448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Prisvärd fotboll för barn och ungdomar.</w:t>
      </w: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Denna har vi gett ut på FV</w:t>
      </w:r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och skall enligt </w:t>
      </w:r>
      <w:proofErr w:type="spellStart"/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Umbro</w:t>
      </w:r>
      <w:proofErr w:type="spellEnd"/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inte användas i löpande verksamhet</w:t>
      </w:r>
    </w:p>
    <w:p w14:paraId="076FA706" w14:textId="77777777" w:rsidR="00264384" w:rsidRPr="009C4487" w:rsidRDefault="00264384" w:rsidP="009C448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1E4A2717" w14:textId="77777777" w:rsidR="009F6E94" w:rsidRDefault="009F6E94" w:rsidP="005360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</w:p>
    <w:p w14:paraId="14F50459" w14:textId="60B70D3B" w:rsidR="00536054" w:rsidRPr="00536054" w:rsidRDefault="00536054" w:rsidP="005360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UMBRO </w:t>
      </w:r>
      <w:proofErr w:type="spellStart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Neo</w:t>
      </w:r>
      <w:proofErr w:type="spellEnd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</w:t>
      </w:r>
      <w:proofErr w:type="spellStart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Trainer</w:t>
      </w:r>
      <w:proofErr w:type="spellEnd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</w:t>
      </w:r>
      <w:r w:rsidR="00FE0986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3</w:t>
      </w:r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49kr</w:t>
      </w:r>
    </w:p>
    <w:p w14:paraId="283555F2" w14:textId="23422FED" w:rsidR="00536054" w:rsidRPr="00536054" w:rsidRDefault="00536054" w:rsidP="005360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45"/>
          <w:szCs w:val="45"/>
          <w:lang w:eastAsia="sv-SE"/>
        </w:rPr>
      </w:pPr>
      <w:r w:rsidRPr="00536054">
        <w:rPr>
          <w:rFonts w:ascii="Arial" w:eastAsia="Times New Roman" w:hAnsi="Arial" w:cs="Arial"/>
          <w:color w:val="434244"/>
          <w:kern w:val="36"/>
          <w:sz w:val="45"/>
          <w:szCs w:val="45"/>
          <w:lang w:eastAsia="sv-SE"/>
        </w:rPr>
        <w:t> </w:t>
      </w:r>
      <w:r w:rsidR="00B65EC2" w:rsidRPr="00B65EC2">
        <w:rPr>
          <w:rFonts w:ascii="Arial" w:eastAsia="Times New Roman" w:hAnsi="Arial" w:cs="Arial"/>
          <w:color w:val="434244"/>
          <w:kern w:val="36"/>
          <w:sz w:val="45"/>
          <w:szCs w:val="45"/>
          <w:lang w:eastAsia="sv-SE"/>
        </w:rPr>
        <w:drawing>
          <wp:inline distT="0" distB="0" distL="0" distR="0" wp14:anchorId="3D35664C" wp14:editId="4405AA8E">
            <wp:extent cx="1158240" cy="1095807"/>
            <wp:effectExtent l="0" t="0" r="3810" b="9525"/>
            <wp:docPr id="1" name="Bildobjekt 1" descr="En bild som visar fotboll, bo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fotboll, boll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8013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A507" w14:textId="77777777" w:rsidR="00536054" w:rsidRDefault="00536054" w:rsidP="0053605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39354103" w14:textId="2303B0A4" w:rsidR="0069400D" w:rsidRPr="0069400D" w:rsidRDefault="0069400D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proofErr w:type="spellStart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Neo</w:t>
      </w:r>
      <w:proofErr w:type="spellEnd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  <w:proofErr w:type="spellStart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Trainer</w:t>
      </w:r>
      <w:proofErr w:type="spellEnd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är </w:t>
      </w:r>
      <w:proofErr w:type="spellStart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Umbros</w:t>
      </w:r>
      <w:proofErr w:type="spellEnd"/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absolut mest sålda träningsboll, år efter år, och har gett tusentals timmar av träningsglädje för både ungdomar och vuxna. 14 paneler och riktigt bra kvalitet i TPU som håller luft och form i alla väder. Funkar på både gräs och konstgräs.</w:t>
      </w:r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Bollen är m</w:t>
      </w:r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askinsydd fotboll med 32 paneler.</w:t>
      </w:r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Pass</w:t>
      </w:r>
      <w:r w:rsid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a</w:t>
      </w:r>
      <w:r w:rsidRPr="0069400D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r på både gräs och konstgräs.</w:t>
      </w:r>
    </w:p>
    <w:p w14:paraId="1E31B521" w14:textId="77777777" w:rsid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68841A07" w14:textId="2DFB567D" w:rsidR="004867F3" w:rsidRPr="004867F3" w:rsidRDefault="0069400D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lastRenderedPageBreak/>
        <w:t xml:space="preserve">Material: Rubber 62%,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Thermoplastic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Urethane 15%, Polyester 13%, EVA 10%</w:t>
      </w:r>
    </w:p>
    <w:p w14:paraId="06176215" w14:textId="77777777" w:rsid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6E97FB3B" w14:textId="73FE83E8" w:rsidR="00536054" w:rsidRPr="004867F3" w:rsidRDefault="00A77717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Finns i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st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3 och 4</w:t>
      </w:r>
    </w:p>
    <w:p w14:paraId="1091CEF7" w14:textId="77777777" w:rsidR="004867F3" w:rsidRDefault="004867F3" w:rsidP="005360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</w:p>
    <w:p w14:paraId="5293E918" w14:textId="046ACEF2" w:rsidR="00F050E3" w:rsidRDefault="00536054" w:rsidP="0053605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UMBRO </w:t>
      </w:r>
      <w:proofErr w:type="spellStart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Neo</w:t>
      </w:r>
      <w:proofErr w:type="spellEnd"/>
      <w:r w:rsidRPr="00536054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 Trophy</w:t>
      </w:r>
      <w:r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</w:t>
      </w:r>
      <w:r w:rsidR="00F050E3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549kr</w:t>
      </w:r>
    </w:p>
    <w:p w14:paraId="578DEEF5" w14:textId="6C9884D9" w:rsidR="00536054" w:rsidRPr="00D20D18" w:rsidRDefault="00E45ACD" w:rsidP="00D20D1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r w:rsidRPr="00E45ACD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drawing>
          <wp:inline distT="0" distB="0" distL="0" distR="0" wp14:anchorId="1FAC2D76" wp14:editId="1D99E8EA">
            <wp:extent cx="1120140" cy="1157260"/>
            <wp:effectExtent l="0" t="0" r="3810" b="5080"/>
            <wp:docPr id="8" name="Bildobjekt 8" descr="En bild som visar text, bo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ext, boll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8505" cy="116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7181" w14:textId="77777777" w:rsid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lang w:eastAsia="sv-SE"/>
        </w:rPr>
      </w:pPr>
    </w:p>
    <w:p w14:paraId="18F5B923" w14:textId="55047F88" w:rsidR="003F0D14" w:rsidRPr="004867F3" w:rsidRDefault="003F0D14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Match- och träningsboll i mjukt TPU-material. Precis som med fotbollskor ställer olika underlag och förhållanden också krav på vilka egenskaper en fotboll bör ha.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Umbro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Neo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Trophy är mycket tålig och utvecklad för träning och match under alla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väderfårhållanden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och underlag. Passar ypperligt för spel på konstgräs.</w:t>
      </w:r>
    </w:p>
    <w:p w14:paraId="25CC3B80" w14:textId="77777777" w:rsidR="003F0D14" w:rsidRPr="004867F3" w:rsidRDefault="003F0D14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 </w:t>
      </w:r>
    </w:p>
    <w:p w14:paraId="2713516D" w14:textId="77777777" w:rsidR="003F0D14" w:rsidRDefault="003F0D14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Material: Rubber 62%, PU 15%, Polyester 13%, EVA 10%</w:t>
      </w:r>
    </w:p>
    <w:p w14:paraId="7D096589" w14:textId="5042CFAC" w:rsidR="00AA0CB9" w:rsidRPr="004867F3" w:rsidRDefault="00AA0CB9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Finns i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st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</w:t>
      </w: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4 och 5</w:t>
      </w:r>
    </w:p>
    <w:p w14:paraId="47783D1B" w14:textId="77777777" w:rsidR="003F0D14" w:rsidRDefault="003F0D14" w:rsidP="00240E46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</w:p>
    <w:p w14:paraId="054D4CAD" w14:textId="2C72B436" w:rsidR="00DF3C9D" w:rsidRPr="00240E46" w:rsidRDefault="00DF3C9D" w:rsidP="00240E46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proofErr w:type="spellStart"/>
      <w:r w:rsidRPr="00240E46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Neo</w:t>
      </w:r>
      <w:proofErr w:type="spellEnd"/>
      <w:r w:rsidRPr="00240E46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Precision Fotboll </w:t>
      </w:r>
      <w:r w:rsidR="007D51B2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899kr</w:t>
      </w:r>
    </w:p>
    <w:p w14:paraId="3ACF655A" w14:textId="6887D383" w:rsidR="00240E46" w:rsidRDefault="003C7B88" w:rsidP="00DF3C9D">
      <w:pPr>
        <w:pStyle w:val="Rubrik1"/>
        <w:shd w:val="clear" w:color="auto" w:fill="FFFFFF"/>
        <w:spacing w:before="0" w:beforeAutospacing="0" w:after="75" w:afterAutospacing="0"/>
        <w:rPr>
          <w:rFonts w:ascii="Arial" w:hAnsi="Arial" w:cs="Arial"/>
          <w:b w:val="0"/>
          <w:bCs w:val="0"/>
          <w:color w:val="000000"/>
        </w:rPr>
      </w:pPr>
      <w:r w:rsidRPr="003C7B88">
        <w:rPr>
          <w:rFonts w:ascii="Arial" w:hAnsi="Arial" w:cs="Arial"/>
          <w:b w:val="0"/>
          <w:bCs w:val="0"/>
          <w:color w:val="000000"/>
        </w:rPr>
        <w:drawing>
          <wp:inline distT="0" distB="0" distL="0" distR="0" wp14:anchorId="3DCA39F5" wp14:editId="7E851921">
            <wp:extent cx="1131985" cy="1051560"/>
            <wp:effectExtent l="0" t="0" r="0" b="0"/>
            <wp:docPr id="7" name="Bildobjekt 7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9585" cy="10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A56B" w14:textId="44BDA449" w:rsidR="00180AC7" w:rsidRPr="004867F3" w:rsidRDefault="00180AC7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2E39B9C9" w14:textId="77777777" w:rsidR="00180AC7" w:rsidRPr="004867F3" w:rsidRDefault="00180AC7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Handsydd FIFA-godkänd fotboll tillverkad i PU för en mjuk känsla och elasticitet. Påkostad konstruktion tillsammans med latexblåsa och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sandwishfoder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garanterar att bollen håller sig rund. Godkänd som matchboll. Funkar kanon på konstgräs.</w:t>
      </w:r>
    </w:p>
    <w:p w14:paraId="77992B88" w14:textId="77777777" w:rsidR="00180AC7" w:rsidRPr="004867F3" w:rsidRDefault="00180AC7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 </w:t>
      </w:r>
    </w:p>
    <w:p w14:paraId="4A28069A" w14:textId="77777777" w:rsidR="00180AC7" w:rsidRDefault="00180AC7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Material:  Rubber 44%, Polyester 25%, PU 22%, Nylon 5%,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Cotton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4%</w:t>
      </w:r>
    </w:p>
    <w:p w14:paraId="4C702B1C" w14:textId="2FB022E3" w:rsidR="00AA0CB9" w:rsidRPr="004867F3" w:rsidRDefault="00AA0CB9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Finns i </w:t>
      </w:r>
      <w:proofErr w:type="spellStart"/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st</w:t>
      </w:r>
      <w:proofErr w:type="spellEnd"/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5</w:t>
      </w:r>
    </w:p>
    <w:p w14:paraId="64FF7D57" w14:textId="77777777" w:rsidR="00180AC7" w:rsidRDefault="00180AC7" w:rsidP="00A7771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</w:p>
    <w:p w14:paraId="6CC9ABBB" w14:textId="5D3C1506" w:rsidR="00A77717" w:rsidRDefault="00A77717" w:rsidP="00A7771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  <w:r w:rsidRPr="00A77717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UMBRO </w:t>
      </w:r>
      <w:proofErr w:type="spellStart"/>
      <w:r w:rsidRPr="00A77717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Neo</w:t>
      </w:r>
      <w:proofErr w:type="spellEnd"/>
      <w:r w:rsidRPr="00A77717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 xml:space="preserve"> Pro 1</w:t>
      </w:r>
      <w:r w:rsidR="00941D87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6</w:t>
      </w:r>
      <w:r w:rsidRPr="00A77717"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  <w:t>99kr</w:t>
      </w:r>
    </w:p>
    <w:p w14:paraId="2452B31B" w14:textId="77777777" w:rsidR="005C0899" w:rsidRPr="00A77717" w:rsidRDefault="005C0899" w:rsidP="00A7771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434244"/>
          <w:kern w:val="36"/>
          <w:sz w:val="32"/>
          <w:szCs w:val="32"/>
          <w:lang w:eastAsia="sv-SE"/>
        </w:rPr>
      </w:pPr>
    </w:p>
    <w:p w14:paraId="5564E8C2" w14:textId="1674E5FC" w:rsidR="00A77717" w:rsidRDefault="00941D87" w:rsidP="00A77717">
      <w:pPr>
        <w:pStyle w:val="Rubrik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34244"/>
          <w:sz w:val="45"/>
          <w:szCs w:val="45"/>
        </w:rPr>
      </w:pPr>
      <w:r w:rsidRPr="00941D87">
        <w:rPr>
          <w:rFonts w:ascii="Arial" w:hAnsi="Arial" w:cs="Arial"/>
          <w:b w:val="0"/>
          <w:bCs w:val="0"/>
          <w:color w:val="434244"/>
          <w:sz w:val="45"/>
          <w:szCs w:val="45"/>
        </w:rPr>
        <w:drawing>
          <wp:inline distT="0" distB="0" distL="0" distR="0" wp14:anchorId="1DA7AF25" wp14:editId="157ED849">
            <wp:extent cx="1149744" cy="1127760"/>
            <wp:effectExtent l="0" t="0" r="0" b="0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2580" cy="114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9368" w14:textId="77777777" w:rsidR="00A77717" w:rsidRDefault="00A77717" w:rsidP="00A7771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</w:p>
    <w:p w14:paraId="031E575B" w14:textId="77777777" w:rsidR="004867F3" w:rsidRP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lastRenderedPageBreak/>
        <w:t xml:space="preserve">Handsydd FIFA-godkänd fotboll tillverkad i PU för en mjuk känsla och elasticitet. Påkostad konstruktion tillsammans med latexblåsa och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sandwishfoder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garanterar att bollen håller sig rund. Godkänd som matchboll. Funkar kanon på konstgräs.</w:t>
      </w:r>
    </w:p>
    <w:p w14:paraId="3E09E28D" w14:textId="77777777" w:rsidR="004867F3" w:rsidRP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 </w:t>
      </w:r>
    </w:p>
    <w:p w14:paraId="1C450050" w14:textId="77777777" w:rsidR="004867F3" w:rsidRDefault="004867F3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Material:  Rubber 44%, Polyester 25%, PU 22%, Nylon 5%, </w:t>
      </w:r>
      <w:proofErr w:type="spellStart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Cotton</w:t>
      </w:r>
      <w:proofErr w:type="spellEnd"/>
      <w:r w:rsidRPr="004867F3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4%</w:t>
      </w:r>
    </w:p>
    <w:p w14:paraId="4F7B2721" w14:textId="1900A9E8" w:rsidR="00AA0CB9" w:rsidRPr="004867F3" w:rsidRDefault="00AA0CB9" w:rsidP="004867F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Finns i </w:t>
      </w:r>
      <w:proofErr w:type="spellStart"/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>st</w:t>
      </w:r>
      <w:proofErr w:type="spellEnd"/>
      <w:r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t xml:space="preserve"> 5</w:t>
      </w:r>
    </w:p>
    <w:p w14:paraId="2958A8D1" w14:textId="44A06435" w:rsidR="00A77717" w:rsidRPr="005B5C3F" w:rsidRDefault="00A77717" w:rsidP="005B5C3F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</w:pPr>
      <w:r w:rsidRPr="00A77717">
        <w:rPr>
          <w:rFonts w:ascii="Open Sans" w:eastAsia="Times New Roman" w:hAnsi="Open Sans" w:cs="Open Sans"/>
          <w:color w:val="434244"/>
          <w:sz w:val="21"/>
          <w:szCs w:val="21"/>
          <w:lang w:eastAsia="sv-SE"/>
        </w:rPr>
        <w:br/>
      </w:r>
    </w:p>
    <w:sectPr w:rsidR="00A77717" w:rsidRPr="005B5C3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437FF" w14:textId="77777777" w:rsidR="00C236A2" w:rsidRDefault="00C236A2" w:rsidP="00C236A2">
      <w:pPr>
        <w:spacing w:after="0" w:line="240" w:lineRule="auto"/>
      </w:pPr>
      <w:r>
        <w:separator/>
      </w:r>
    </w:p>
  </w:endnote>
  <w:endnote w:type="continuationSeparator" w:id="0">
    <w:p w14:paraId="690C1E3C" w14:textId="77777777" w:rsidR="00C236A2" w:rsidRDefault="00C236A2" w:rsidP="00C23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DC332" w14:textId="6C16BB71" w:rsidR="00C236A2" w:rsidRDefault="00C236A2">
    <w:pPr>
      <w:pStyle w:val="Sidfot"/>
    </w:pPr>
    <w:r>
      <w:rPr>
        <w:rFonts w:ascii="DINPro-Bold" w:hAnsi="DINPro-Bold"/>
        <w:noProof/>
        <w:color w:val="1F497D"/>
        <w:lang w:eastAsia="sv-SE"/>
      </w:rPr>
      <w:drawing>
        <wp:inline distT="0" distB="0" distL="0" distR="0" wp14:anchorId="794708B0" wp14:editId="352534A9">
          <wp:extent cx="1219200" cy="121920"/>
          <wp:effectExtent l="0" t="0" r="0" b="11430"/>
          <wp:docPr id="25" name="Bildobjekt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4B6A96">
      <w:rPr>
        <w:noProof/>
      </w:rPr>
      <w:drawing>
        <wp:inline distT="0" distB="0" distL="0" distR="0" wp14:anchorId="6F620072" wp14:editId="1DB81971">
          <wp:extent cx="307895" cy="381000"/>
          <wp:effectExtent l="0" t="0" r="0" b="0"/>
          <wp:docPr id="23" name="Bildobjekt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581" cy="397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8931EA">
      <w:rPr>
        <w:noProof/>
      </w:rPr>
      <w:drawing>
        <wp:inline distT="0" distB="0" distL="0" distR="0" wp14:anchorId="3AB4B9A0" wp14:editId="42420418">
          <wp:extent cx="490855" cy="408961"/>
          <wp:effectExtent l="0" t="0" r="4445" b="0"/>
          <wp:docPr id="24" name="Bildobjekt 24" descr="En bild som visar text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ildobjekt 24" descr="En bild som visar text, clipart&#10;&#10;Automatiskt genererad beskrivni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96845" cy="413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A0983" w14:textId="77777777" w:rsidR="00C236A2" w:rsidRDefault="00C236A2" w:rsidP="00C236A2">
      <w:pPr>
        <w:spacing w:after="0" w:line="240" w:lineRule="auto"/>
      </w:pPr>
      <w:r>
        <w:separator/>
      </w:r>
    </w:p>
  </w:footnote>
  <w:footnote w:type="continuationSeparator" w:id="0">
    <w:p w14:paraId="538A3097" w14:textId="77777777" w:rsidR="00C236A2" w:rsidRDefault="00C236A2" w:rsidP="00C23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039C9"/>
    <w:multiLevelType w:val="multilevel"/>
    <w:tmpl w:val="0FCE9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7429DD"/>
    <w:multiLevelType w:val="multilevel"/>
    <w:tmpl w:val="826A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D02514"/>
    <w:multiLevelType w:val="multilevel"/>
    <w:tmpl w:val="3800A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7C5C92"/>
    <w:multiLevelType w:val="multilevel"/>
    <w:tmpl w:val="47225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3990264">
    <w:abstractNumId w:val="2"/>
  </w:num>
  <w:num w:numId="2" w16cid:durableId="203446753">
    <w:abstractNumId w:val="0"/>
  </w:num>
  <w:num w:numId="3" w16cid:durableId="984162794">
    <w:abstractNumId w:val="3"/>
  </w:num>
  <w:num w:numId="4" w16cid:durableId="1823277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054"/>
    <w:rsid w:val="00052E61"/>
    <w:rsid w:val="000719D2"/>
    <w:rsid w:val="000D5E8A"/>
    <w:rsid w:val="000D6FB0"/>
    <w:rsid w:val="00103EDE"/>
    <w:rsid w:val="00167ED8"/>
    <w:rsid w:val="00180AC7"/>
    <w:rsid w:val="001E652C"/>
    <w:rsid w:val="00200A22"/>
    <w:rsid w:val="002263A6"/>
    <w:rsid w:val="00236C6E"/>
    <w:rsid w:val="00240E46"/>
    <w:rsid w:val="00264384"/>
    <w:rsid w:val="002D4ABF"/>
    <w:rsid w:val="003054C4"/>
    <w:rsid w:val="003C0EF1"/>
    <w:rsid w:val="003C7B88"/>
    <w:rsid w:val="003E5912"/>
    <w:rsid w:val="003F0D14"/>
    <w:rsid w:val="00414DAD"/>
    <w:rsid w:val="004867F3"/>
    <w:rsid w:val="00536054"/>
    <w:rsid w:val="005B5C3F"/>
    <w:rsid w:val="005C0899"/>
    <w:rsid w:val="005F3452"/>
    <w:rsid w:val="00644946"/>
    <w:rsid w:val="00651C80"/>
    <w:rsid w:val="0069400D"/>
    <w:rsid w:val="006E57A3"/>
    <w:rsid w:val="00770A52"/>
    <w:rsid w:val="007D51B2"/>
    <w:rsid w:val="008361F6"/>
    <w:rsid w:val="008D701D"/>
    <w:rsid w:val="00910AA0"/>
    <w:rsid w:val="009213B2"/>
    <w:rsid w:val="00941D87"/>
    <w:rsid w:val="009A1C4B"/>
    <w:rsid w:val="009C4487"/>
    <w:rsid w:val="009F6E94"/>
    <w:rsid w:val="00A34E67"/>
    <w:rsid w:val="00A77717"/>
    <w:rsid w:val="00AA0CB9"/>
    <w:rsid w:val="00AD5C44"/>
    <w:rsid w:val="00B11C46"/>
    <w:rsid w:val="00B65EC2"/>
    <w:rsid w:val="00BA3591"/>
    <w:rsid w:val="00BB1BE7"/>
    <w:rsid w:val="00BB6DCD"/>
    <w:rsid w:val="00BD3ACE"/>
    <w:rsid w:val="00C236A2"/>
    <w:rsid w:val="00C75F31"/>
    <w:rsid w:val="00D20D18"/>
    <w:rsid w:val="00D71013"/>
    <w:rsid w:val="00DE073D"/>
    <w:rsid w:val="00DF3C9D"/>
    <w:rsid w:val="00E45ACD"/>
    <w:rsid w:val="00E535E4"/>
    <w:rsid w:val="00E82C5C"/>
    <w:rsid w:val="00E97446"/>
    <w:rsid w:val="00EB4ED8"/>
    <w:rsid w:val="00F050E3"/>
    <w:rsid w:val="00FE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EA2E5"/>
  <w15:chartTrackingRefBased/>
  <w15:docId w15:val="{9A29A6E1-9482-4326-9A88-AB47DBE1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5360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36054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536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536054"/>
    <w:rPr>
      <w:b/>
      <w:bCs/>
    </w:rPr>
  </w:style>
  <w:style w:type="paragraph" w:styleId="Liststycke">
    <w:name w:val="List Paragraph"/>
    <w:basedOn w:val="Normal"/>
    <w:uiPriority w:val="34"/>
    <w:qFormat/>
    <w:rsid w:val="008361F6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C23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236A2"/>
  </w:style>
  <w:style w:type="paragraph" w:styleId="Sidfot">
    <w:name w:val="footer"/>
    <w:basedOn w:val="Normal"/>
    <w:link w:val="SidfotChar"/>
    <w:uiPriority w:val="99"/>
    <w:unhideWhenUsed/>
    <w:rsid w:val="00C236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23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05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57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766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81595">
                  <w:marLeft w:val="12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83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7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45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8" w:color="C0C2C0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cid:image001.jpg@01D8F81F.846D9B80" TargetMode="External"/><Relationship Id="rId1" Type="http://schemas.openxmlformats.org/officeDocument/2006/relationships/image" Target="media/image6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7cd1ca-c5a9-4067-85e2-51b3eeb71e6e">
      <Terms xmlns="http://schemas.microsoft.com/office/infopath/2007/PartnerControls"/>
    </lcf76f155ced4ddcb4097134ff3c332f>
    <TaxCatchAll xmlns="d7aa35f9-2b93-49c2-82ae-4f9f0532889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6CF6E74ADD4F47B3B3BD5844FBD483" ma:contentTypeVersion="16" ma:contentTypeDescription="Skapa ett nytt dokument." ma:contentTypeScope="" ma:versionID="38e299afc4630edeb5417d6553f720bb">
  <xsd:schema xmlns:xsd="http://www.w3.org/2001/XMLSchema" xmlns:xs="http://www.w3.org/2001/XMLSchema" xmlns:p="http://schemas.microsoft.com/office/2006/metadata/properties" xmlns:ns2="db7cd1ca-c5a9-4067-85e2-51b3eeb71e6e" xmlns:ns3="d7aa35f9-2b93-49c2-82ae-4f9f0532889b" targetNamespace="http://schemas.microsoft.com/office/2006/metadata/properties" ma:root="true" ma:fieldsID="56c6f6448fa2399374a86c85fbe975a2" ns2:_="" ns3:_="">
    <xsd:import namespace="db7cd1ca-c5a9-4067-85e2-51b3eeb71e6e"/>
    <xsd:import namespace="d7aa35f9-2b93-49c2-82ae-4f9f053288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cd1ca-c5a9-4067-85e2-51b3eeb71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e6e08f4f-f48c-418f-a430-b5a74bbea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a35f9-2b93-49c2-82ae-4f9f0532889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9728902-e946-440b-9701-58b406ffa504}" ma:internalName="TaxCatchAll" ma:showField="CatchAllData" ma:web="d7aa35f9-2b93-49c2-82ae-4f9f053288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327588-282E-4748-A684-AB6E8D0578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1F7F2-EC68-401E-ABC3-3D789C34E475}">
  <ds:schemaRefs>
    <ds:schemaRef ds:uri="http://schemas.microsoft.com/office/2006/metadata/properties"/>
    <ds:schemaRef ds:uri="http://schemas.microsoft.com/office/infopath/2007/PartnerControls"/>
    <ds:schemaRef ds:uri="db7cd1ca-c5a9-4067-85e2-51b3eeb71e6e"/>
    <ds:schemaRef ds:uri="d7aa35f9-2b93-49c2-82ae-4f9f0532889b"/>
  </ds:schemaRefs>
</ds:datastoreItem>
</file>

<file path=customXml/itemProps3.xml><?xml version="1.0" encoding="utf-8"?>
<ds:datastoreItem xmlns:ds="http://schemas.openxmlformats.org/officeDocument/2006/customXml" ds:itemID="{611B1426-4532-422F-BCF4-B87848805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cd1ca-c5a9-4067-85e2-51b3eeb71e6e"/>
    <ds:schemaRef ds:uri="d7aa35f9-2b93-49c2-82ae-4f9f053288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406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Kling</dc:creator>
  <cp:keywords/>
  <dc:description/>
  <cp:lastModifiedBy>Sofia Kling</cp:lastModifiedBy>
  <cp:revision>4</cp:revision>
  <dcterms:created xsi:type="dcterms:W3CDTF">2022-11-15T12:47:00Z</dcterms:created>
  <dcterms:modified xsi:type="dcterms:W3CDTF">2022-11-15T12:58:00Z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0x010100826CF6E74ADD4F47B3B3BD5844FBD483</vt:lpwstr>
  </property>
  <property fmtid="{D5CDD505-2E9C-101B-9397-08002B2CF9AE}" pid="3" name="MediaServiceImageTags">
    <vt:lpwstr/>
  </property>
</Properties>
</file>